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69F" w:rsidRPr="00C37956" w:rsidRDefault="00D9469F" w:rsidP="00C37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469F" w:rsidRPr="00C37956" w:rsidRDefault="00D9469F" w:rsidP="00C379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D9469F" w:rsidRPr="00C37956" w:rsidRDefault="00D9469F" w:rsidP="00C379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D9469F" w:rsidRDefault="00886B8F" w:rsidP="00C379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«</w:t>
      </w:r>
      <w:r w:rsidR="00D9469F" w:rsidRPr="00C37956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</w:t>
      </w:r>
      <w:r w:rsidR="00C96296" w:rsidRPr="00C37956">
        <w:rPr>
          <w:rFonts w:ascii="Times New Roman" w:hAnsi="Times New Roman" w:cs="Times New Roman"/>
          <w:b/>
          <w:sz w:val="24"/>
          <w:szCs w:val="24"/>
        </w:rPr>
        <w:t>баланса Думы</w:t>
      </w:r>
      <w:r w:rsidR="00177243" w:rsidRPr="00C37956">
        <w:rPr>
          <w:rFonts w:ascii="Times New Roman" w:hAnsi="Times New Roman" w:cs="Times New Roman"/>
          <w:b/>
          <w:sz w:val="24"/>
          <w:szCs w:val="24"/>
        </w:rPr>
        <w:t xml:space="preserve"> Дальнинского</w:t>
      </w:r>
      <w:r w:rsidR="00D9469F" w:rsidRPr="00C379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Нижнеилимского района</w:t>
      </w:r>
      <w:r w:rsidRPr="00C37956">
        <w:rPr>
          <w:rFonts w:ascii="Times New Roman" w:hAnsi="Times New Roman" w:cs="Times New Roman"/>
          <w:b/>
          <w:sz w:val="24"/>
          <w:szCs w:val="24"/>
        </w:rPr>
        <w:t>»</w:t>
      </w:r>
    </w:p>
    <w:p w:rsidR="00C37956" w:rsidRPr="00C37956" w:rsidRDefault="00C37956" w:rsidP="00C379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B8F" w:rsidRPr="00C37956" w:rsidRDefault="00D9469F" w:rsidP="00C3795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firstLine="16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7956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  <w:r w:rsidR="00DC28F8" w:rsidRPr="00C3795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</w:t>
      </w:r>
    </w:p>
    <w:p w:rsidR="00C37956" w:rsidRDefault="00D9469F" w:rsidP="00C379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  <w:r w:rsidR="00DC28F8" w:rsidRPr="00C37956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C37956" w:rsidRDefault="00C37956" w:rsidP="00C379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9469F" w:rsidRPr="00C37956">
        <w:rPr>
          <w:rFonts w:ascii="Times New Roman" w:hAnsi="Times New Roman" w:cs="Times New Roman"/>
          <w:sz w:val="24"/>
          <w:szCs w:val="24"/>
        </w:rPr>
        <w:t>Проект Решения Думы Нижнеилимского муниципального округа подготовлен ликвид</w:t>
      </w:r>
      <w:r w:rsidR="00A51B08" w:rsidRPr="00C37956">
        <w:rPr>
          <w:rFonts w:ascii="Times New Roman" w:hAnsi="Times New Roman" w:cs="Times New Roman"/>
          <w:sz w:val="24"/>
          <w:szCs w:val="24"/>
        </w:rPr>
        <w:t>ационной комиссией Администрации</w:t>
      </w:r>
      <w:r w:rsidR="00D9469F" w:rsidRPr="00C37956">
        <w:rPr>
          <w:rFonts w:ascii="Times New Roman" w:hAnsi="Times New Roman" w:cs="Times New Roman"/>
          <w:sz w:val="24"/>
          <w:szCs w:val="24"/>
        </w:rPr>
        <w:t xml:space="preserve"> </w:t>
      </w:r>
      <w:r w:rsidR="00177243" w:rsidRPr="00C37956">
        <w:rPr>
          <w:rFonts w:ascii="Times New Roman" w:hAnsi="Times New Roman" w:cs="Times New Roman"/>
          <w:sz w:val="24"/>
          <w:szCs w:val="24"/>
        </w:rPr>
        <w:t>Дальнинского</w:t>
      </w:r>
      <w:r w:rsidR="00D9469F" w:rsidRPr="00C3795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="00DC28F8" w:rsidRPr="00C379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9469F" w:rsidRPr="00C37956" w:rsidRDefault="00DC28F8" w:rsidP="00C379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2. </w:t>
      </w:r>
      <w:r w:rsidR="00C37956" w:rsidRPr="00C37956">
        <w:rPr>
          <w:rFonts w:ascii="Times New Roman" w:hAnsi="Times New Roman" w:cs="Times New Roman"/>
          <w:sz w:val="24"/>
          <w:szCs w:val="24"/>
        </w:rPr>
        <w:t xml:space="preserve"> </w:t>
      </w:r>
      <w:r w:rsidR="00D9469F" w:rsidRPr="00C37956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D9469F" w:rsidRPr="00C37956" w:rsidRDefault="00C60E3C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(статьи 61-64- порядок ликвидации юридического лица, составление и утверждение промежуточного ликвидационного баланса);</w:t>
      </w:r>
    </w:p>
    <w:p w:rsidR="00C60E3C" w:rsidRPr="00C37956" w:rsidRDefault="00C60E3C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- Федеральный закон от 20.03.2025 № 33-Ф3 </w:t>
      </w:r>
      <w:r w:rsidR="00886B8F" w:rsidRPr="00C37956">
        <w:rPr>
          <w:rFonts w:ascii="Times New Roman" w:hAnsi="Times New Roman" w:cs="Times New Roman"/>
          <w:sz w:val="24"/>
          <w:szCs w:val="24"/>
        </w:rPr>
        <w:t>«</w:t>
      </w:r>
      <w:r w:rsidRPr="00C37956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886B8F" w:rsidRPr="00C37956">
        <w:rPr>
          <w:rFonts w:ascii="Times New Roman" w:hAnsi="Times New Roman" w:cs="Times New Roman"/>
          <w:sz w:val="24"/>
          <w:szCs w:val="24"/>
        </w:rPr>
        <w:t>»;</w:t>
      </w:r>
    </w:p>
    <w:p w:rsidR="00C60E3C" w:rsidRPr="00C37956" w:rsidRDefault="00C60E3C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- Федеральный закон от 08.08.2001 № 129-Ф3 </w:t>
      </w:r>
      <w:r w:rsidR="00886B8F" w:rsidRPr="00C37956">
        <w:rPr>
          <w:rFonts w:ascii="Times New Roman" w:hAnsi="Times New Roman" w:cs="Times New Roman"/>
          <w:sz w:val="24"/>
          <w:szCs w:val="24"/>
        </w:rPr>
        <w:t>«</w:t>
      </w:r>
      <w:r w:rsidRPr="00C37956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886B8F" w:rsidRPr="00C37956">
        <w:rPr>
          <w:rFonts w:ascii="Times New Roman" w:hAnsi="Times New Roman" w:cs="Times New Roman"/>
          <w:sz w:val="24"/>
          <w:szCs w:val="24"/>
        </w:rPr>
        <w:t>»;</w:t>
      </w:r>
    </w:p>
    <w:p w:rsidR="00C60E3C" w:rsidRPr="00C37956" w:rsidRDefault="00C60E3C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- Закон Иркутской</w:t>
      </w:r>
      <w:r w:rsidR="00C75F1E" w:rsidRPr="00C37956">
        <w:rPr>
          <w:rFonts w:ascii="Times New Roman" w:hAnsi="Times New Roman" w:cs="Times New Roman"/>
          <w:sz w:val="24"/>
          <w:szCs w:val="24"/>
        </w:rPr>
        <w:t xml:space="preserve"> области от 23.04.2025 № 25-О3 </w:t>
      </w:r>
      <w:r w:rsidR="00C37956" w:rsidRPr="00C37956">
        <w:rPr>
          <w:rFonts w:ascii="Times New Roman" w:hAnsi="Times New Roman" w:cs="Times New Roman"/>
          <w:sz w:val="24"/>
          <w:szCs w:val="24"/>
        </w:rPr>
        <w:t>«</w:t>
      </w:r>
      <w:r w:rsidR="00C75F1E" w:rsidRPr="00C37956">
        <w:rPr>
          <w:rFonts w:ascii="Times New Roman" w:hAnsi="Times New Roman" w:cs="Times New Roman"/>
          <w:sz w:val="24"/>
          <w:szCs w:val="24"/>
        </w:rPr>
        <w:t xml:space="preserve">О преобразовании всех поселений, входящих в состав муниципального образования </w:t>
      </w:r>
      <w:r w:rsidR="00C37956" w:rsidRPr="00C3795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75F1E" w:rsidRPr="00C37956">
        <w:rPr>
          <w:rFonts w:ascii="Times New Roman" w:hAnsi="Times New Roman" w:cs="Times New Roman"/>
          <w:sz w:val="24"/>
          <w:szCs w:val="24"/>
        </w:rPr>
        <w:t>Нижнеилимский</w:t>
      </w:r>
      <w:proofErr w:type="spellEnd"/>
      <w:r w:rsidR="00C75F1E" w:rsidRPr="00C37956">
        <w:rPr>
          <w:rFonts w:ascii="Times New Roman" w:hAnsi="Times New Roman" w:cs="Times New Roman"/>
          <w:sz w:val="24"/>
          <w:szCs w:val="24"/>
        </w:rPr>
        <w:t xml:space="preserve"> район&gt;&gt; Иркутской области, путем их объединения</w:t>
      </w:r>
      <w:r w:rsidR="00C37956" w:rsidRPr="00C37956">
        <w:rPr>
          <w:rFonts w:ascii="Times New Roman" w:hAnsi="Times New Roman" w:cs="Times New Roman"/>
          <w:sz w:val="24"/>
          <w:szCs w:val="24"/>
        </w:rPr>
        <w:t>»;</w:t>
      </w:r>
    </w:p>
    <w:p w:rsidR="00C75F1E" w:rsidRPr="00C37956" w:rsidRDefault="00C75F1E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</w:t>
      </w:r>
      <w:r w:rsidR="00C37956" w:rsidRPr="00C37956">
        <w:rPr>
          <w:rFonts w:ascii="Times New Roman" w:hAnsi="Times New Roman" w:cs="Times New Roman"/>
          <w:sz w:val="24"/>
          <w:szCs w:val="24"/>
        </w:rPr>
        <w:t>;</w:t>
      </w:r>
    </w:p>
    <w:p w:rsidR="00C75F1E" w:rsidRPr="00C37956" w:rsidRDefault="00C75F1E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>- Положение о порядке правопреемства органов местного самоуправления Нижнеилимского муниципального округа от 25.09.2025 № 12</w:t>
      </w:r>
      <w:r w:rsidR="00C37956" w:rsidRPr="00C37956">
        <w:rPr>
          <w:rFonts w:ascii="Times New Roman" w:hAnsi="Times New Roman" w:cs="Times New Roman"/>
          <w:sz w:val="24"/>
          <w:szCs w:val="24"/>
        </w:rPr>
        <w:t>;</w:t>
      </w:r>
    </w:p>
    <w:p w:rsidR="00C75F1E" w:rsidRPr="00C37956" w:rsidRDefault="00C75F1E" w:rsidP="00C3795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- Решение Думы </w:t>
      </w:r>
      <w:r w:rsidR="00177243" w:rsidRPr="00C37956">
        <w:rPr>
          <w:rFonts w:ascii="Times New Roman" w:hAnsi="Times New Roman" w:cs="Times New Roman"/>
          <w:sz w:val="24"/>
          <w:szCs w:val="24"/>
        </w:rPr>
        <w:t>Дальнинского</w:t>
      </w:r>
      <w:r w:rsidRPr="00C37956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177243" w:rsidRPr="00C37956">
        <w:rPr>
          <w:rFonts w:ascii="Times New Roman" w:hAnsi="Times New Roman" w:cs="Times New Roman"/>
          <w:sz w:val="24"/>
          <w:szCs w:val="24"/>
        </w:rPr>
        <w:t xml:space="preserve"> поселения от 01.09.2025г. № 17</w:t>
      </w:r>
      <w:r w:rsidRPr="00C37956">
        <w:rPr>
          <w:rFonts w:ascii="Times New Roman" w:hAnsi="Times New Roman" w:cs="Times New Roman"/>
          <w:sz w:val="24"/>
          <w:szCs w:val="24"/>
        </w:rPr>
        <w:t xml:space="preserve"> </w:t>
      </w:r>
      <w:r w:rsidR="00C37956" w:rsidRPr="00C37956">
        <w:rPr>
          <w:rFonts w:ascii="Times New Roman" w:hAnsi="Times New Roman" w:cs="Times New Roman"/>
          <w:sz w:val="24"/>
          <w:szCs w:val="24"/>
        </w:rPr>
        <w:t>«</w:t>
      </w:r>
      <w:r w:rsidRPr="00C37956">
        <w:rPr>
          <w:rFonts w:ascii="Times New Roman" w:hAnsi="Times New Roman" w:cs="Times New Roman"/>
          <w:sz w:val="24"/>
          <w:szCs w:val="24"/>
        </w:rPr>
        <w:t xml:space="preserve">О ликвидации </w:t>
      </w:r>
      <w:r w:rsidR="00C96296" w:rsidRPr="00C37956">
        <w:rPr>
          <w:rFonts w:ascii="Times New Roman" w:hAnsi="Times New Roman" w:cs="Times New Roman"/>
          <w:sz w:val="24"/>
          <w:szCs w:val="24"/>
        </w:rPr>
        <w:t>Думы</w:t>
      </w:r>
      <w:r w:rsidRPr="00C37956">
        <w:rPr>
          <w:rFonts w:ascii="Times New Roman" w:hAnsi="Times New Roman" w:cs="Times New Roman"/>
          <w:sz w:val="24"/>
          <w:szCs w:val="24"/>
        </w:rPr>
        <w:t xml:space="preserve"> МО </w:t>
      </w:r>
      <w:r w:rsidR="00C37956" w:rsidRPr="00C3795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77243" w:rsidRPr="00C37956">
        <w:rPr>
          <w:rFonts w:ascii="Times New Roman" w:hAnsi="Times New Roman" w:cs="Times New Roman"/>
          <w:sz w:val="24"/>
          <w:szCs w:val="24"/>
        </w:rPr>
        <w:t>Дальнинское</w:t>
      </w:r>
      <w:proofErr w:type="spellEnd"/>
      <w:r w:rsidRPr="00C37956">
        <w:rPr>
          <w:rFonts w:ascii="Times New Roman" w:hAnsi="Times New Roman" w:cs="Times New Roman"/>
          <w:sz w:val="24"/>
          <w:szCs w:val="24"/>
        </w:rPr>
        <w:t xml:space="preserve"> сельское поселени</w:t>
      </w:r>
      <w:r w:rsidR="00C37956" w:rsidRPr="00C37956">
        <w:rPr>
          <w:rFonts w:ascii="Times New Roman" w:hAnsi="Times New Roman" w:cs="Times New Roman"/>
          <w:sz w:val="24"/>
          <w:szCs w:val="24"/>
        </w:rPr>
        <w:t>е»</w:t>
      </w:r>
      <w:r w:rsidRPr="00C37956">
        <w:rPr>
          <w:rFonts w:ascii="Times New Roman" w:hAnsi="Times New Roman" w:cs="Times New Roman"/>
          <w:sz w:val="24"/>
          <w:szCs w:val="24"/>
        </w:rPr>
        <w:t xml:space="preserve"> Нижнеилимского района</w:t>
      </w:r>
      <w:r w:rsidR="00C37956" w:rsidRPr="00C37956">
        <w:rPr>
          <w:rFonts w:ascii="Times New Roman" w:hAnsi="Times New Roman" w:cs="Times New Roman"/>
          <w:sz w:val="24"/>
          <w:szCs w:val="24"/>
        </w:rPr>
        <w:t>»</w:t>
      </w:r>
      <w:r w:rsidRPr="00C37956">
        <w:rPr>
          <w:rFonts w:ascii="Times New Roman" w:hAnsi="Times New Roman" w:cs="Times New Roman"/>
          <w:sz w:val="24"/>
          <w:szCs w:val="24"/>
        </w:rPr>
        <w:t>.</w:t>
      </w:r>
    </w:p>
    <w:p w:rsidR="00C75F1E" w:rsidRPr="00C37956" w:rsidRDefault="00C75F1E" w:rsidP="00C37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795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37956">
        <w:rPr>
          <w:rFonts w:ascii="Times New Roman" w:hAnsi="Times New Roman" w:cs="Times New Roman"/>
          <w:sz w:val="24"/>
          <w:szCs w:val="24"/>
        </w:rPr>
        <w:t xml:space="preserve">3. </w:t>
      </w:r>
      <w:r w:rsidRPr="00C37956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C75F1E" w:rsidRPr="00C37956" w:rsidRDefault="00C75F1E" w:rsidP="00C37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37956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– </w:t>
      </w:r>
      <w:r w:rsidR="00C96296" w:rsidRPr="00C37956">
        <w:rPr>
          <w:rFonts w:ascii="Times New Roman" w:hAnsi="Times New Roman" w:cs="Times New Roman"/>
          <w:sz w:val="24"/>
          <w:szCs w:val="24"/>
        </w:rPr>
        <w:t>Думы</w:t>
      </w:r>
      <w:r w:rsidRPr="00C37956">
        <w:rPr>
          <w:rFonts w:ascii="Times New Roman" w:hAnsi="Times New Roman" w:cs="Times New Roman"/>
          <w:sz w:val="24"/>
          <w:szCs w:val="24"/>
        </w:rPr>
        <w:t xml:space="preserve"> </w:t>
      </w:r>
      <w:r w:rsidR="00177243" w:rsidRPr="00C37956">
        <w:rPr>
          <w:rFonts w:ascii="Times New Roman" w:hAnsi="Times New Roman" w:cs="Times New Roman"/>
          <w:sz w:val="24"/>
          <w:szCs w:val="24"/>
        </w:rPr>
        <w:t>Дальнинского</w:t>
      </w:r>
      <w:r w:rsidRPr="00C37956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</w:t>
      </w:r>
      <w:r w:rsidR="00C96296" w:rsidRPr="00C37956">
        <w:rPr>
          <w:rFonts w:ascii="Times New Roman" w:hAnsi="Times New Roman" w:cs="Times New Roman"/>
          <w:sz w:val="24"/>
          <w:szCs w:val="24"/>
        </w:rPr>
        <w:t>кого района (ОГРН 1063847000931</w:t>
      </w:r>
      <w:r w:rsidRPr="00C37956">
        <w:rPr>
          <w:rFonts w:ascii="Times New Roman" w:hAnsi="Times New Roman" w:cs="Times New Roman"/>
          <w:sz w:val="24"/>
          <w:szCs w:val="24"/>
        </w:rPr>
        <w:t xml:space="preserve">), ликвидация которого осуществляется в </w:t>
      </w:r>
      <w:r w:rsidR="001D67CA" w:rsidRPr="00C37956">
        <w:rPr>
          <w:rFonts w:ascii="Times New Roman" w:hAnsi="Times New Roman" w:cs="Times New Roman"/>
          <w:sz w:val="24"/>
          <w:szCs w:val="24"/>
        </w:rPr>
        <w:t>рамках преобразования муниципальных образований и формирования Нижнеилимского муниципального округа.</w:t>
      </w:r>
    </w:p>
    <w:p w:rsidR="001D67CA" w:rsidRPr="00C37956" w:rsidRDefault="001D67CA" w:rsidP="00C37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           Согласно требованиям гражданского законодательства, после истечения срока для предъявления требований (не менее двух месяцев с даты публикации сообщения, сообщение о ликвидации опубликовано в </w:t>
      </w:r>
      <w:r w:rsidR="00C37956" w:rsidRPr="00C37956">
        <w:rPr>
          <w:rFonts w:ascii="Times New Roman" w:hAnsi="Times New Roman" w:cs="Times New Roman"/>
          <w:sz w:val="24"/>
          <w:szCs w:val="24"/>
        </w:rPr>
        <w:t>«</w:t>
      </w:r>
      <w:r w:rsidRPr="00C37956">
        <w:rPr>
          <w:rFonts w:ascii="Times New Roman" w:hAnsi="Times New Roman" w:cs="Times New Roman"/>
          <w:sz w:val="24"/>
          <w:szCs w:val="24"/>
        </w:rPr>
        <w:t>Вестнике государственной регистрации</w:t>
      </w:r>
      <w:r w:rsidR="00C37956" w:rsidRPr="00C37956">
        <w:rPr>
          <w:rFonts w:ascii="Times New Roman" w:hAnsi="Times New Roman" w:cs="Times New Roman"/>
          <w:sz w:val="24"/>
          <w:szCs w:val="24"/>
        </w:rPr>
        <w:t>»</w:t>
      </w:r>
      <w:r w:rsidRPr="00C37956">
        <w:rPr>
          <w:rFonts w:ascii="Times New Roman" w:hAnsi="Times New Roman" w:cs="Times New Roman"/>
          <w:sz w:val="24"/>
          <w:szCs w:val="24"/>
        </w:rPr>
        <w:t xml:space="preserve"> часть 1 № 41 (1064) от 15.10.2025/</w:t>
      </w:r>
      <w:r w:rsidR="004B06FC" w:rsidRPr="00C37956">
        <w:rPr>
          <w:rFonts w:ascii="Times New Roman" w:hAnsi="Times New Roman" w:cs="Times New Roman"/>
          <w:sz w:val="24"/>
          <w:szCs w:val="24"/>
        </w:rPr>
        <w:t>209</w:t>
      </w:r>
      <w:r w:rsidRPr="00C37956">
        <w:rPr>
          <w:rFonts w:ascii="Times New Roman" w:hAnsi="Times New Roman" w:cs="Times New Roman"/>
          <w:sz w:val="24"/>
          <w:szCs w:val="24"/>
        </w:rPr>
        <w:t>), ликвидационной комиссией должен быть составлен ликвидационный баланс.</w:t>
      </w:r>
    </w:p>
    <w:p w:rsidR="00C37956" w:rsidRPr="00C37956" w:rsidRDefault="00C37956" w:rsidP="00C37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56" w:rsidRDefault="00C37956" w:rsidP="00C379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56" w:rsidRDefault="00C75F1E" w:rsidP="00C379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5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37956" w:rsidRPr="00C379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9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5F1E" w:rsidRPr="00C37956" w:rsidRDefault="001D67CA" w:rsidP="00C379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Председатель ликвидационной комиссии </w:t>
      </w:r>
    </w:p>
    <w:p w:rsidR="001D67CA" w:rsidRPr="00C37956" w:rsidRDefault="001D67CA" w:rsidP="00C37956">
      <w:pPr>
        <w:tabs>
          <w:tab w:val="left" w:pos="76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5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77243" w:rsidRPr="00C37956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Pr="00C37956">
        <w:rPr>
          <w:rFonts w:ascii="Times New Roman" w:hAnsi="Times New Roman" w:cs="Times New Roman"/>
          <w:sz w:val="24"/>
          <w:szCs w:val="24"/>
        </w:rPr>
        <w:t xml:space="preserve"> </w:t>
      </w:r>
      <w:r w:rsidR="00177243" w:rsidRPr="00C3795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77243" w:rsidRPr="00C37956">
        <w:rPr>
          <w:rFonts w:ascii="Times New Roman" w:hAnsi="Times New Roman" w:cs="Times New Roman"/>
          <w:sz w:val="24"/>
          <w:szCs w:val="24"/>
        </w:rPr>
        <w:tab/>
      </w:r>
      <w:r w:rsidR="00C37956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 w:rsidR="00177243" w:rsidRPr="00C37956">
        <w:rPr>
          <w:rFonts w:ascii="Times New Roman" w:hAnsi="Times New Roman" w:cs="Times New Roman"/>
          <w:sz w:val="24"/>
          <w:szCs w:val="24"/>
        </w:rPr>
        <w:t>С.Н. Кан</w:t>
      </w:r>
    </w:p>
    <w:p w:rsidR="00C75F1E" w:rsidRPr="00C37956" w:rsidRDefault="00C75F1E" w:rsidP="00C3795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75F1E" w:rsidRPr="00C37956" w:rsidSect="00C3795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94D5F"/>
    <w:multiLevelType w:val="hybridMultilevel"/>
    <w:tmpl w:val="A4140DD4"/>
    <w:lvl w:ilvl="0" w:tplc="0150A9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B3A0D"/>
    <w:rsid w:val="00177243"/>
    <w:rsid w:val="001D67CA"/>
    <w:rsid w:val="00390796"/>
    <w:rsid w:val="004B06FC"/>
    <w:rsid w:val="00824637"/>
    <w:rsid w:val="00886B8F"/>
    <w:rsid w:val="00A51B08"/>
    <w:rsid w:val="00BC037E"/>
    <w:rsid w:val="00C37956"/>
    <w:rsid w:val="00C60E3C"/>
    <w:rsid w:val="00C75F1E"/>
    <w:rsid w:val="00C96296"/>
    <w:rsid w:val="00D9469F"/>
    <w:rsid w:val="00D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72EF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8</cp:revision>
  <cp:lastPrinted>2026-06-24T08:29:00Z</cp:lastPrinted>
  <dcterms:created xsi:type="dcterms:W3CDTF">2026-06-17T07:09:00Z</dcterms:created>
  <dcterms:modified xsi:type="dcterms:W3CDTF">2026-06-24T08:29:00Z</dcterms:modified>
</cp:coreProperties>
</file>